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X="10214" w:tblpY="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66" w:type="dxa"/>
          </w:tcPr>
          <w:p/>
        </w:tc>
      </w:tr>
    </w:tbl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淮南师范学院常态化疫情防控期间校外人员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入校审批表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9"/>
        <w:gridCol w:w="1850"/>
        <w:gridCol w:w="2125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199" w:type="dxa"/>
            <w:vAlign w:val="center"/>
          </w:tcPr>
          <w:p>
            <w:pPr>
              <w:ind w:firstLine="516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申报院、部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来访人员姓名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来访具体时间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及原因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来访人员来源地及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来校方式（注明来淮公共交通工具或者自驾车牌号）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来访人员行程码、健康码、核酸检测时间及结果情况等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申报院、部联系人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申报院、部意见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</w:t>
            </w:r>
            <w:r>
              <w:rPr>
                <w:rFonts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单位盖章）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防控办意见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21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保卫处意见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</w:t>
            </w:r>
            <w:bookmarkStart w:id="0" w:name="_GoBack"/>
            <w:bookmarkEnd w:id="0"/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       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备注：1、来访时间内由申报院、部负责按学校教职工疫情防控管理规定对来访人员进行管理。</w:t>
      </w:r>
    </w:p>
    <w:p>
      <w:pPr>
        <w:ind w:firstLine="720" w:firstLineChars="300"/>
        <w:rPr>
          <w:sz w:val="24"/>
        </w:rPr>
      </w:pPr>
      <w:r>
        <w:rPr>
          <w:rFonts w:hint="eastAsia" w:ascii="仿宋" w:hAnsi="仿宋" w:eastAsia="仿宋" w:cs="仿宋"/>
          <w:sz w:val="24"/>
        </w:rPr>
        <w:t>2、本表一式三份，防控办、保卫处、学校门岗各执一份。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D6DE3"/>
    <w:rsid w:val="00410643"/>
    <w:rsid w:val="00556E6A"/>
    <w:rsid w:val="00A1142C"/>
    <w:rsid w:val="00A40D74"/>
    <w:rsid w:val="00CC4A86"/>
    <w:rsid w:val="00F37065"/>
    <w:rsid w:val="102B28B6"/>
    <w:rsid w:val="2BBB4636"/>
    <w:rsid w:val="343D6DE3"/>
    <w:rsid w:val="4B1C5AA0"/>
    <w:rsid w:val="587A7F1B"/>
    <w:rsid w:val="597E2608"/>
    <w:rsid w:val="600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63</Words>
  <Characters>360</Characters>
  <Lines>3</Lines>
  <Paragraphs>1</Paragraphs>
  <TotalTime>26</TotalTime>
  <ScaleCrop>false</ScaleCrop>
  <LinksUpToDate>false</LinksUpToDate>
  <CharactersWithSpaces>422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2022-03-11T02:57:00Z</dcterms:created>
  <dc:creator>admin</dc:creator>
  <cp:lastModifiedBy>Administrator</cp:lastModifiedBy>
  <cp:lastPrinted>2022-03-11T06:06:00Z</cp:lastPrinted>
  <dcterms:modified xsi:type="dcterms:W3CDTF">2022-03-14T00:08:23Z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1DF8EAD74DAE43EC9A525E43CE9E5C12</vt:lpwstr>
  </property>
</Properties>
</file>